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84169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西安</w:t>
      </w:r>
      <w:r>
        <w:rPr>
          <w:rFonts w:hint="eastAsia" w:ascii="宋体" w:hAnsi="宋体"/>
          <w:sz w:val="32"/>
          <w:szCs w:val="32"/>
          <w:lang w:val="en-US" w:eastAsia="zh-CN"/>
        </w:rPr>
        <w:t>高新科技职业</w:t>
      </w:r>
      <w:r>
        <w:rPr>
          <w:rFonts w:hint="eastAsia" w:ascii="宋体" w:hAnsi="宋体"/>
          <w:sz w:val="32"/>
          <w:szCs w:val="32"/>
        </w:rPr>
        <w:t>学院</w:t>
      </w:r>
    </w:p>
    <w:p w14:paraId="1E0A3E21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sz w:val="32"/>
          <w:szCs w:val="32"/>
        </w:rPr>
        <w:t>年学生公寓卧具采购文件</w:t>
      </w:r>
    </w:p>
    <w:p w14:paraId="5AC0224E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一、采购数量：</w:t>
      </w:r>
    </w:p>
    <w:p w14:paraId="57E09337">
      <w:pPr>
        <w:spacing w:line="400" w:lineRule="exact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西安</w:t>
      </w:r>
      <w:r>
        <w:rPr>
          <w:rFonts w:hint="eastAsia" w:ascii="宋体" w:hAnsi="宋体"/>
          <w:sz w:val="24"/>
          <w:lang w:val="en-US" w:eastAsia="zh-CN"/>
        </w:rPr>
        <w:t>高新科技职业</w:t>
      </w:r>
      <w:r>
        <w:rPr>
          <w:rFonts w:hint="eastAsia" w:ascii="宋体" w:hAnsi="宋体"/>
          <w:sz w:val="24"/>
        </w:rPr>
        <w:t xml:space="preserve">学院  </w:t>
      </w:r>
      <w:r>
        <w:rPr>
          <w:rFonts w:hint="eastAsia" w:ascii="宋体" w:hAnsi="宋体"/>
          <w:sz w:val="24"/>
          <w:lang w:val="en-US" w:eastAsia="zh-CN"/>
        </w:rPr>
        <w:t>43</w:t>
      </w:r>
      <w:r>
        <w:rPr>
          <w:rFonts w:hint="eastAsia" w:ascii="宋体" w:hAnsi="宋体"/>
          <w:sz w:val="24"/>
        </w:rPr>
        <w:t>00人</w:t>
      </w:r>
    </w:p>
    <w:p w14:paraId="137915B8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卧具生产企业资质和产品质量要求</w:t>
      </w:r>
    </w:p>
    <w:p w14:paraId="3CA74EC7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参标单位必须是经陕西省纤维检验局、陕西省纺织行业协会床上用品专业委员会监管印制的《2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年学生公寓床上用品合格供应生产企业名单</w:t>
      </w:r>
      <w:r>
        <w:rPr>
          <w:rFonts w:hint="eastAsia" w:ascii="宋体" w:hAnsi="宋体"/>
          <w:sz w:val="24"/>
        </w:rPr>
        <w:t>》中的入选企业。</w:t>
      </w:r>
    </w:p>
    <w:p w14:paraId="6663F8CC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两年内企业无不良信用记录（提供企业信用记录并加盖公章）</w:t>
      </w:r>
    </w:p>
    <w:p w14:paraId="71545C6D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产品有质量检验报告原件及复印件加盖公章。</w:t>
      </w:r>
    </w:p>
    <w:p w14:paraId="23858753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企业营业执照、法人、委托代理人等相关证件复印件。</w:t>
      </w:r>
    </w:p>
    <w:p w14:paraId="71C896F3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采购项目、规格：</w:t>
      </w:r>
    </w:p>
    <w:tbl>
      <w:tblPr>
        <w:tblStyle w:val="2"/>
        <w:tblW w:w="79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3140"/>
        <w:gridCol w:w="720"/>
        <w:gridCol w:w="1940"/>
      </w:tblGrid>
      <w:tr w14:paraId="5F2AC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ABC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AC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物品名称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E63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47E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DED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3C3FD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1F55E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6E1B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床品三件套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B9075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7017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AC4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印花可提供样品</w:t>
            </w:r>
          </w:p>
        </w:tc>
      </w:tr>
      <w:tr w14:paraId="2DEE5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B428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65896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枕芯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F161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3.5斤荞麦皮，带全棉枕套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2C5B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78D5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43E9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32F8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B6F72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棉被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8BFAF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5斤210×150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5A87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床</w:t>
            </w:r>
          </w:p>
        </w:tc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9435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棉被：白色纯棉外包布   棉褥：白色纯棉外包布</w:t>
            </w:r>
          </w:p>
        </w:tc>
      </w:tr>
      <w:tr w14:paraId="6334F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7558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87589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棉褥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BC7FA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5斤210×90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3E6343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床</w:t>
            </w: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251E9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4F75FACC">
      <w:pPr>
        <w:numPr>
          <w:ilvl w:val="0"/>
          <w:numId w:val="2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投标报价要求</w:t>
      </w:r>
    </w:p>
    <w:p w14:paraId="6EFAD618">
      <w:pPr>
        <w:numPr>
          <w:ilvl w:val="0"/>
          <w:numId w:val="3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各投标报价必须在202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年学生公寓床上用品规格标准及参考价格以内。</w:t>
      </w:r>
    </w:p>
    <w:p w14:paraId="5A43C61F">
      <w:pPr>
        <w:numPr>
          <w:ilvl w:val="0"/>
          <w:numId w:val="3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棉被等用品单项价格只可有唯一报价，且各单项报价之和须与全套报价相一致。</w:t>
      </w:r>
    </w:p>
    <w:p w14:paraId="5438EA8B">
      <w:pPr>
        <w:numPr>
          <w:ilvl w:val="0"/>
          <w:numId w:val="3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必须按招标文件附表格式报价。</w:t>
      </w:r>
    </w:p>
    <w:p w14:paraId="025BAAEF">
      <w:pPr>
        <w:numPr>
          <w:ilvl w:val="0"/>
          <w:numId w:val="3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标书正副</w:t>
      </w:r>
      <w:r>
        <w:rPr>
          <w:rFonts w:hint="eastAsia" w:ascii="宋体" w:hAnsi="宋体"/>
          <w:sz w:val="24"/>
        </w:rPr>
        <w:t>为一本</w:t>
      </w:r>
      <w:r>
        <w:rPr>
          <w:rFonts w:ascii="宋体" w:hAnsi="宋体"/>
          <w:sz w:val="24"/>
        </w:rPr>
        <w:t>。</w:t>
      </w:r>
    </w:p>
    <w:p w14:paraId="49269830">
      <w:pPr>
        <w:rPr>
          <w:rFonts w:ascii="宋体" w:hAnsi="宋体" w:cs="宋体"/>
          <w:color w:val="000000"/>
          <w:sz w:val="24"/>
          <w:u w:color="000000"/>
        </w:rPr>
      </w:pPr>
      <w:r>
        <w:rPr>
          <w:rFonts w:hint="eastAsia" w:ascii="宋体" w:hAnsi="宋体"/>
          <w:sz w:val="24"/>
        </w:rPr>
        <w:t>投标材料于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bookmarkStart w:id="0" w:name="_GoBack"/>
      <w:bookmarkEnd w:id="0"/>
      <w:r>
        <w:rPr>
          <w:rFonts w:hint="eastAsia" w:ascii="宋体" w:hAnsi="宋体"/>
          <w:sz w:val="24"/>
        </w:rPr>
        <w:t>午12点前送至</w:t>
      </w:r>
      <w:r>
        <w:rPr>
          <w:rFonts w:hint="eastAsia" w:ascii="宋体" w:hAnsi="宋体" w:cs="宋体"/>
          <w:color w:val="000000"/>
          <w:sz w:val="24"/>
          <w:u w:color="000000"/>
        </w:rPr>
        <w:t>西安</w:t>
      </w:r>
      <w:r>
        <w:rPr>
          <w:rFonts w:hint="eastAsia" w:ascii="宋体" w:hAnsi="宋体"/>
          <w:sz w:val="24"/>
          <w:lang w:val="en-US" w:eastAsia="zh-CN"/>
        </w:rPr>
        <w:t>高新科技职业</w:t>
      </w:r>
      <w:r>
        <w:rPr>
          <w:rFonts w:hint="eastAsia" w:ascii="宋体" w:hAnsi="宋体" w:cs="宋体"/>
          <w:color w:val="000000"/>
          <w:sz w:val="24"/>
          <w:u w:color="000000"/>
        </w:rPr>
        <w:t>学院泾河校区</w:t>
      </w:r>
      <w:r>
        <w:rPr>
          <w:rFonts w:hint="eastAsia" w:ascii="宋体" w:hAnsi="宋体" w:cs="宋体"/>
          <w:color w:val="000000"/>
          <w:sz w:val="24"/>
          <w:u w:color="000000"/>
          <w:lang w:val="en-US" w:eastAsia="zh-CN"/>
        </w:rPr>
        <w:t>行政楼328办公室</w:t>
      </w:r>
      <w:r>
        <w:rPr>
          <w:rFonts w:hint="eastAsia" w:ascii="宋体" w:hAnsi="宋体" w:cs="宋体"/>
          <w:color w:val="000000"/>
          <w:sz w:val="24"/>
          <w:u w:color="000000"/>
        </w:rPr>
        <w:t>（报价单附公司营业执照复印件并加盖公司公章）。</w:t>
      </w:r>
    </w:p>
    <w:p w14:paraId="45EC47FD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四、开标</w:t>
      </w:r>
    </w:p>
    <w:p w14:paraId="222CE841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以甲方安排为准，如有需要电话通知乙方单位。</w:t>
      </w:r>
    </w:p>
    <w:p w14:paraId="4FBF55E9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五、交货</w:t>
      </w:r>
    </w:p>
    <w:p w14:paraId="380B830F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8月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5日前卧具必须加工完毕。</w:t>
      </w:r>
      <w:r>
        <w:rPr>
          <w:rFonts w:hint="eastAsia" w:ascii="宋体" w:hAnsi="宋体"/>
          <w:sz w:val="24"/>
        </w:rPr>
        <w:t>学生报到当天，资产处安排中标单位到学院指定地点发放学生卧具，现场收取票据发货。</w:t>
      </w:r>
    </w:p>
    <w:p w14:paraId="4E85429C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七、联系人及电话</w:t>
      </w:r>
    </w:p>
    <w:p w14:paraId="21850D2E">
      <w:pPr>
        <w:spacing w:line="400" w:lineRule="exact"/>
        <w:ind w:firstLine="43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李建峰</w:t>
      </w:r>
    </w:p>
    <w:p w14:paraId="7AF149B0">
      <w:pPr>
        <w:spacing w:line="400" w:lineRule="exact"/>
        <w:ind w:firstLine="435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13468655574</w:t>
      </w:r>
    </w:p>
    <w:p w14:paraId="1831B22B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八、其他</w:t>
      </w:r>
    </w:p>
    <w:p w14:paraId="105EA2B6"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1.有关合作细节等相关内容需面谈。</w:t>
      </w:r>
    </w:p>
    <w:p w14:paraId="670910BA"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2.中标单位缴纳五万履约保证金，发放完毕立即无息返还。</w:t>
      </w:r>
    </w:p>
    <w:p w14:paraId="34788390">
      <w:pPr>
        <w:spacing w:line="400" w:lineRule="exact"/>
        <w:ind w:firstLine="435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西安</w:t>
      </w:r>
      <w:r>
        <w:rPr>
          <w:rFonts w:hint="eastAsia" w:ascii="宋体" w:hAnsi="宋体"/>
          <w:sz w:val="24"/>
          <w:lang w:val="en-US" w:eastAsia="zh-CN"/>
        </w:rPr>
        <w:t>高新科技职业</w:t>
      </w:r>
      <w:r>
        <w:rPr>
          <w:rFonts w:hint="eastAsia" w:ascii="宋体" w:hAnsi="宋体"/>
          <w:sz w:val="24"/>
        </w:rPr>
        <w:t>学院</w:t>
      </w:r>
    </w:p>
    <w:p w14:paraId="4E8D8F61">
      <w:pPr>
        <w:spacing w:line="400" w:lineRule="exact"/>
        <w:ind w:firstLine="3600" w:firstLineChars="1500"/>
        <w:jc w:val="righ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月9日</w:t>
      </w:r>
      <w:r>
        <w:rPr>
          <w:rFonts w:hint="eastAsia" w:ascii="宋体" w:hAnsi="宋体"/>
          <w:sz w:val="36"/>
          <w:szCs w:val="36"/>
        </w:rPr>
        <w:t xml:space="preserve">    </w:t>
      </w:r>
    </w:p>
    <w:p w14:paraId="04CBA63D">
      <w:pPr>
        <w:ind w:right="90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</w:t>
      </w:r>
    </w:p>
    <w:p w14:paraId="43FF96B5">
      <w:pPr>
        <w:ind w:right="90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学生公寓床上用品投标报价单</w:t>
      </w:r>
    </w:p>
    <w:p w14:paraId="2FDF50DF">
      <w:pPr>
        <w:ind w:right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报价单位：                       联系人：                 电话：</w:t>
      </w:r>
    </w:p>
    <w:tbl>
      <w:tblPr>
        <w:tblStyle w:val="2"/>
        <w:tblW w:w="83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3240"/>
        <w:gridCol w:w="720"/>
        <w:gridCol w:w="720"/>
        <w:gridCol w:w="1520"/>
      </w:tblGrid>
      <w:tr w14:paraId="41025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CB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BB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物品名称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539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CDD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D9D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66C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单价（元）</w:t>
            </w:r>
          </w:p>
        </w:tc>
      </w:tr>
      <w:tr w14:paraId="52076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7517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51D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床品三件套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34066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85A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107C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1F6C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D82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4194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EFAF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枕芯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486F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3.5斤荞麦皮，带全棉枕套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89D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F65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E3C9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99F6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DFC4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78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棉被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DDDF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5斤210×150白色纯棉外包布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8717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31F4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2E16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14BA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47C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621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棉褥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B97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5斤210×90白色纯棉外包布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6922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6C6B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694A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 w14:paraId="5E69F84B">
      <w:pPr>
        <w:ind w:right="900"/>
        <w:rPr>
          <w:rFonts w:ascii="宋体" w:hAnsi="宋体"/>
          <w:sz w:val="24"/>
        </w:rPr>
      </w:pPr>
    </w:p>
    <w:p w14:paraId="786BC7E5"/>
    <w:p w14:paraId="6634DBA8"/>
    <w:p w14:paraId="654F770C"/>
    <w:sectPr>
      <w:pgSz w:w="11906" w:h="16838"/>
      <w:pgMar w:top="779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B62C4"/>
    <w:multiLevelType w:val="multilevel"/>
    <w:tmpl w:val="075B62C4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F96270D"/>
    <w:multiLevelType w:val="multilevel"/>
    <w:tmpl w:val="0F96270D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4F9C598B"/>
    <w:multiLevelType w:val="multilevel"/>
    <w:tmpl w:val="4F9C598B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D6306"/>
    <w:rsid w:val="2D80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761</Characters>
  <Lines>0</Lines>
  <Paragraphs>0</Paragraphs>
  <TotalTime>1</TotalTime>
  <ScaleCrop>false</ScaleCrop>
  <LinksUpToDate>false</LinksUpToDate>
  <CharactersWithSpaces>831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2025-07-08T14:42:00Z</dcterms:created>
  <dc:creator>tian</dc:creator>
  <cp:lastModifiedBy>天道酬勤</cp:lastModifiedBy>
  <dcterms:modified xsi:type="dcterms:W3CDTF">2025-07-09T13:11:48Z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eyJoZGlkIjoiMGExMjg5YjYwYTBiZDBkOTdhYjQ0ZjlmNzY5YzRhODEiLCJ1c2VySWQiOiIyOTUzNDIwOTcifQ==</vt:lpwstr>
  </property>
  <property fmtid="{D5CDD505-2E9C-101B-9397-08002B2CF9AE}" pid="4" name="ICV">
    <vt:lpwstr>8A2FC03099D049E191AD7A51B90E550F_12</vt:lpwstr>
  </property>
</Properties>
</file>